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Default="00CD36CF" w:rsidP="00A527AD">
      <w:pPr>
        <w:pStyle w:val="TitlePageOrigin"/>
      </w:pPr>
      <w:r>
        <w:t>WEST virginia legislature</w:t>
      </w:r>
    </w:p>
    <w:p w14:paraId="17760C43" w14:textId="74E42BE6" w:rsidR="00CD36CF" w:rsidRDefault="00E42C35" w:rsidP="00CD36CF">
      <w:pPr>
        <w:pStyle w:val="TitlePageSession"/>
      </w:pPr>
      <w:r>
        <w:t>20</w:t>
      </w:r>
      <w:r w:rsidR="002316B3">
        <w:t>2</w:t>
      </w:r>
      <w:r w:rsidR="000F29E4">
        <w:t>5</w:t>
      </w:r>
      <w:r w:rsidR="007C5DEE">
        <w:t xml:space="preserve"> </w:t>
      </w:r>
      <w:r w:rsidR="002F29C5">
        <w:t>REGULAR</w:t>
      </w:r>
      <w:r w:rsidR="00CD36CF">
        <w:t xml:space="preserve"> session</w:t>
      </w:r>
    </w:p>
    <w:p w14:paraId="26C11B51" w14:textId="13E3E8AC" w:rsidR="00CD36CF" w:rsidRDefault="00F82CD3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50584C">
            <w:t>Introduced</w:t>
          </w:r>
        </w:sdtContent>
      </w:sdt>
    </w:p>
    <w:p w14:paraId="5941B603" w14:textId="1DB3F46D" w:rsidR="00CD36CF" w:rsidRDefault="00F82CD3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 w:rsidR="00432BA3">
            <w:t>788</w:t>
          </w:r>
        </w:sdtContent>
      </w:sdt>
    </w:p>
    <w:p w14:paraId="48F064C9" w14:textId="3D2B8875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50584C">
            <w:t>Senators Smith (Mr. President) and Woelfel</w:t>
          </w:r>
        </w:sdtContent>
      </w:sdt>
    </w:p>
    <w:p w14:paraId="4C1A618C" w14:textId="1E0E2888" w:rsidR="00CA45AD" w:rsidRDefault="00CA45AD" w:rsidP="002A0269">
      <w:pPr>
        <w:pStyle w:val="References"/>
      </w:pPr>
      <w:r>
        <w:t>[By Request of the Executive]</w:t>
      </w:r>
    </w:p>
    <w:p w14:paraId="495748BD" w14:textId="2F2869DE" w:rsidR="00E831B3" w:rsidRDefault="00CD36CF" w:rsidP="002A0269">
      <w:pPr>
        <w:pStyle w:val="References"/>
      </w:pPr>
      <w:r>
        <w:t>[</w:t>
      </w:r>
      <w:sdt>
        <w:sdt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432BA3" w:rsidRPr="00432BA3">
            <w:t>Introduced March 17, 2025; referred</w:t>
          </w:r>
          <w:r w:rsidR="00432BA3" w:rsidRPr="00432BA3">
            <w:br/>
            <w:t>to the Committee on</w:t>
          </w:r>
          <w:r w:rsidR="00F82CD3">
            <w:t xml:space="preserve"> Finance</w:t>
          </w:r>
        </w:sdtContent>
      </w:sdt>
      <w:r>
        <w:t>]</w:t>
      </w:r>
    </w:p>
    <w:p w14:paraId="348E4CB5" w14:textId="77777777" w:rsidR="00C579C3" w:rsidRDefault="00C579C3" w:rsidP="00C579C3">
      <w:pPr>
        <w:pStyle w:val="SectionBody"/>
        <w:sectPr w:rsidR="00C579C3" w:rsidSect="000F756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29C498F3" w:rsidR="00CF1BC3" w:rsidRPr="00CF1BC3" w:rsidRDefault="00CF1BC3" w:rsidP="00CF1BC3">
      <w:pPr>
        <w:pStyle w:val="TitleSection"/>
      </w:pPr>
      <w:r>
        <w:lastRenderedPageBreak/>
        <w:t xml:space="preserve">A BILL </w:t>
      </w:r>
      <w:r w:rsidRPr="00C579C3">
        <w:t xml:space="preserve">making a supplementary appropriation of </w:t>
      </w:r>
      <w:r w:rsidR="00BD5ECF">
        <w:t>public mon</w:t>
      </w:r>
      <w:r w:rsidR="00AF45A4">
        <w:t>ey</w:t>
      </w:r>
      <w:r w:rsidR="00BD5ECF">
        <w:t xml:space="preserve">s </w:t>
      </w:r>
      <w:r w:rsidRPr="00C579C3">
        <w:t>out of the Treasury from the b</w:t>
      </w:r>
      <w:r>
        <w:t xml:space="preserve">alance of </w:t>
      </w:r>
      <w:r w:rsidR="00FC569B" w:rsidRPr="00866F40">
        <w:t>federal mon</w:t>
      </w:r>
      <w:r w:rsidR="005F244F">
        <w:t>eys</w:t>
      </w:r>
      <w:r w:rsidR="00FC569B">
        <w:t xml:space="preserve"> remaining </w:t>
      </w:r>
      <w:r w:rsidR="00FC569B" w:rsidRPr="00C579C3">
        <w:t xml:space="preserve">unappropriated </w:t>
      </w:r>
      <w:r w:rsidR="00FC569B">
        <w:t>for the fiscal year ending June 30, 202</w:t>
      </w:r>
      <w:r w:rsidR="000F29E4">
        <w:t>5</w:t>
      </w:r>
      <w:r w:rsidR="00FC569B">
        <w:t xml:space="preserve">, to the </w:t>
      </w:r>
      <w:r w:rsidR="005D123B">
        <w:t>Department of Human Services,</w:t>
      </w:r>
      <w:r w:rsidR="00FC569B">
        <w:t xml:space="preserve"> fund </w:t>
      </w:r>
      <w:r w:rsidR="00D44169">
        <w:t>8722</w:t>
      </w:r>
      <w:r w:rsidR="00FC569B">
        <w:t>, fiscal year 202</w:t>
      </w:r>
      <w:r w:rsidR="000F29E4">
        <w:t>5</w:t>
      </w:r>
      <w:r w:rsidR="00FC569B">
        <w:t xml:space="preserve">, organization </w:t>
      </w:r>
      <w:r w:rsidR="00D44169">
        <w:t>0511</w:t>
      </w:r>
      <w:r w:rsidR="00FC569B">
        <w:t xml:space="preserve">, </w:t>
      </w:r>
      <w:r w:rsidR="00FC569B" w:rsidRPr="00C579C3">
        <w:t xml:space="preserve">by </w:t>
      </w:r>
      <w:r w:rsidR="00D65172">
        <w:t>increasing existing</w:t>
      </w:r>
      <w:r w:rsidR="00FC569B">
        <w:t xml:space="preserve"> </w:t>
      </w:r>
      <w:r w:rsidR="00D65172">
        <w:t xml:space="preserve">items of </w:t>
      </w:r>
      <w:r w:rsidR="00FC569B">
        <w:t>appropriation</w:t>
      </w:r>
      <w:r w:rsidR="00FC569B" w:rsidRPr="00C579C3">
        <w:t xml:space="preserve"> for the fiscal year ending June 30, 20</w:t>
      </w:r>
      <w:r w:rsidR="00FC569B">
        <w:t>2</w:t>
      </w:r>
      <w:r w:rsidR="000F29E4">
        <w:t>5</w:t>
      </w:r>
      <w:r w:rsidR="00FC569B" w:rsidRPr="00C579C3">
        <w:t>.</w:t>
      </w:r>
    </w:p>
    <w:p w14:paraId="6CDC60BE" w14:textId="77777777" w:rsidR="00BD5ECF" w:rsidRDefault="00BD5ECF" w:rsidP="00DD16EF">
      <w:pPr>
        <w:pStyle w:val="EnactingClause"/>
        <w:sectPr w:rsidR="00BD5ECF" w:rsidSect="000F756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4B1A26D7" w14:textId="3AD3ACA7" w:rsidR="00FC569B" w:rsidRDefault="00FC569B" w:rsidP="00FC569B">
      <w:pPr>
        <w:pStyle w:val="SectionBody"/>
      </w:pPr>
      <w:r>
        <w:t xml:space="preserve">WHEREAS, </w:t>
      </w:r>
      <w:r w:rsidRPr="00DD16EF">
        <w:t xml:space="preserve">The Governor has established </w:t>
      </w:r>
      <w:r>
        <w:t xml:space="preserve">the availability of federal funds for expenditure in the </w:t>
      </w:r>
      <w:r w:rsidRPr="00DD16EF">
        <w:t>fiscal year ending June 30, 20</w:t>
      </w:r>
      <w:r>
        <w:t>2</w:t>
      </w:r>
      <w:r w:rsidR="000F29E4">
        <w:t>5</w:t>
      </w:r>
      <w:r w:rsidR="00F172BF">
        <w:t>,</w:t>
      </w:r>
      <w:r>
        <w:t xml:space="preserve"> which are hereby appropriated </w:t>
      </w:r>
      <w:r w:rsidRPr="00DD16EF">
        <w:t>by the terms of this supplementary appropriation bill; therefore</w:t>
      </w:r>
    </w:p>
    <w:p w14:paraId="6B2F4CD2" w14:textId="77777777" w:rsidR="00303684" w:rsidRDefault="00303684" w:rsidP="00DD16EF">
      <w:pPr>
        <w:pStyle w:val="EnactingClause"/>
      </w:pPr>
      <w:r>
        <w:t>Be it enacted by the Legislature of West Virginia:</w:t>
      </w:r>
    </w:p>
    <w:p w14:paraId="10A3013D" w14:textId="77777777" w:rsidR="00BD5ECF" w:rsidRPr="00BD5ECF" w:rsidRDefault="00BD5ECF" w:rsidP="00BD5ECF">
      <w:pPr>
        <w:pStyle w:val="EnactingSection"/>
        <w:ind w:firstLine="0"/>
        <w:sectPr w:rsidR="00BD5ECF" w:rsidRPr="00BD5ECF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2C67AFD" w14:textId="5BC5D830" w:rsidR="00FC569B" w:rsidRPr="00B844FE" w:rsidRDefault="00FC569B" w:rsidP="00FC569B">
      <w:pPr>
        <w:pStyle w:val="EnactingSection"/>
      </w:pPr>
      <w:r w:rsidRPr="00C579C3">
        <w:t>That the total appropriation for the fiscal year ending June 30, 20</w:t>
      </w:r>
      <w:r>
        <w:t>2</w:t>
      </w:r>
      <w:r w:rsidR="000F29E4">
        <w:t>5</w:t>
      </w:r>
      <w:r>
        <w:t xml:space="preserve">, to fund </w:t>
      </w:r>
      <w:r w:rsidR="00D44169">
        <w:t>8722</w:t>
      </w:r>
      <w:r>
        <w:t>, fiscal year 202</w:t>
      </w:r>
      <w:r w:rsidR="000F29E4">
        <w:t>5</w:t>
      </w:r>
      <w:r>
        <w:t xml:space="preserve">, organization </w:t>
      </w:r>
      <w:r w:rsidR="00D44169">
        <w:t>0511</w:t>
      </w:r>
      <w:r w:rsidRPr="00C579C3">
        <w:t xml:space="preserve">, be supplemented and amended </w:t>
      </w:r>
      <w:r>
        <w:t>by increasing existing item</w:t>
      </w:r>
      <w:r w:rsidR="005D123B">
        <w:t>s</w:t>
      </w:r>
      <w:r>
        <w:t xml:space="preserve"> </w:t>
      </w:r>
      <w:r w:rsidRPr="00C579C3">
        <w:t>of appropriation as follows:</w:t>
      </w:r>
    </w:p>
    <w:p w14:paraId="73693225" w14:textId="77777777" w:rsidR="00FC569B" w:rsidRDefault="00FC569B" w:rsidP="00FC569B">
      <w:pPr>
        <w:pStyle w:val="ChapterHeading"/>
        <w:suppressLineNumbers w:val="0"/>
      </w:pPr>
      <w:r>
        <w:t>Title II – Appropriations.</w:t>
      </w:r>
    </w:p>
    <w:p w14:paraId="25B5A769" w14:textId="77777777" w:rsidR="00FC569B" w:rsidRPr="00C579C3" w:rsidRDefault="00FC569B" w:rsidP="00FC569B">
      <w:pPr>
        <w:pStyle w:val="SectionHeading"/>
        <w:suppressLineNumbers w:val="0"/>
        <w:ind w:firstLine="0"/>
      </w:pPr>
      <w:r>
        <w:t>Sec. 6. Appropriations of federal funds.</w:t>
      </w:r>
    </w:p>
    <w:p w14:paraId="44E42543" w14:textId="1003AB14" w:rsidR="00FC569B" w:rsidRPr="004A4AB3" w:rsidRDefault="00FC569B" w:rsidP="00FC569B">
      <w:pPr>
        <w:pStyle w:val="ChapterHeading"/>
        <w:suppressLineNumbers w:val="0"/>
        <w:rPr>
          <w:sz w:val="22"/>
        </w:rPr>
      </w:pPr>
      <w:r w:rsidRPr="004A4AB3">
        <w:rPr>
          <w:sz w:val="22"/>
        </w:rPr>
        <w:t xml:space="preserve">Department of </w:t>
      </w:r>
      <w:r w:rsidR="00D44169">
        <w:rPr>
          <w:sz w:val="22"/>
        </w:rPr>
        <w:t>HUMAN SERVICES</w:t>
      </w:r>
    </w:p>
    <w:p w14:paraId="7F764511" w14:textId="09ED0D34" w:rsidR="00FC569B" w:rsidRDefault="000F29E4" w:rsidP="00FC569B">
      <w:pPr>
        <w:pStyle w:val="ItemNumber"/>
      </w:pPr>
      <w:r>
        <w:t>4</w:t>
      </w:r>
      <w:r w:rsidR="00D44169">
        <w:t>05</w:t>
      </w:r>
      <w:r w:rsidR="00FC569B" w:rsidRPr="00F00CE0">
        <w:t xml:space="preserve"> </w:t>
      </w:r>
      <w:r w:rsidR="005D123B">
        <w:t>-</w:t>
      </w:r>
      <w:r w:rsidR="00FC569B" w:rsidRPr="00F00CE0">
        <w:t xml:space="preserve"> </w:t>
      </w:r>
      <w:r>
        <w:t xml:space="preserve">Department of </w:t>
      </w:r>
      <w:r w:rsidR="00D44169">
        <w:t>Human Services</w:t>
      </w:r>
    </w:p>
    <w:p w14:paraId="7744932F" w14:textId="233CE350" w:rsidR="00FC569B" w:rsidRDefault="00FC569B" w:rsidP="00FC569B">
      <w:pPr>
        <w:pStyle w:val="Codecitation"/>
      </w:pPr>
      <w:r>
        <w:t xml:space="preserve"> (W</w:t>
      </w:r>
      <w:r w:rsidR="004A4AB3">
        <w:t>.</w:t>
      </w:r>
      <w:r>
        <w:t>V</w:t>
      </w:r>
      <w:r w:rsidR="004A4AB3">
        <w:t>.</w:t>
      </w:r>
      <w:r>
        <w:t xml:space="preserve"> Code Chapter </w:t>
      </w:r>
      <w:r w:rsidR="00D44169">
        <w:t>9, 48, and 49</w:t>
      </w:r>
      <w:r>
        <w:t>)</w:t>
      </w:r>
    </w:p>
    <w:p w14:paraId="1CCF7593" w14:textId="08F37148" w:rsidR="00FC569B" w:rsidRPr="00D44169" w:rsidRDefault="00FC569B" w:rsidP="00FC569B">
      <w:pPr>
        <w:pStyle w:val="Fund-FY-Org"/>
        <w:rPr>
          <w:u w:val="single"/>
        </w:rPr>
      </w:pPr>
      <w:r>
        <w:t xml:space="preserve">Fund </w:t>
      </w:r>
      <w:r w:rsidR="00D44169">
        <w:rPr>
          <w:u w:val="single"/>
        </w:rPr>
        <w:t>8722</w:t>
      </w:r>
      <w:r w:rsidRPr="00615EA2">
        <w:t xml:space="preserve"> </w:t>
      </w:r>
      <w:r>
        <w:t xml:space="preserve">FY </w:t>
      </w:r>
      <w:r w:rsidRPr="00D14CA1">
        <w:rPr>
          <w:u w:val="single"/>
        </w:rPr>
        <w:t>20</w:t>
      </w:r>
      <w:r>
        <w:rPr>
          <w:u w:val="single"/>
        </w:rPr>
        <w:t>2</w:t>
      </w:r>
      <w:r w:rsidR="000F29E4">
        <w:rPr>
          <w:u w:val="single"/>
        </w:rPr>
        <w:t>5</w:t>
      </w:r>
      <w:r>
        <w:t xml:space="preserve"> Org </w:t>
      </w:r>
      <w:r w:rsidR="00D44169" w:rsidRPr="00D44169">
        <w:rPr>
          <w:u w:val="single"/>
        </w:rPr>
        <w:t>0511</w:t>
      </w:r>
    </w:p>
    <w:p w14:paraId="5DDE59D9" w14:textId="77777777" w:rsidR="00FC569B" w:rsidRPr="006057A9" w:rsidRDefault="00FC569B" w:rsidP="00FC569B">
      <w:pPr>
        <w:pStyle w:val="AppropriationHeader"/>
      </w:pPr>
      <w:r>
        <w:tab/>
        <w:t>A</w:t>
      </w:r>
      <w:r w:rsidRPr="006057A9">
        <w:t>ppro-</w:t>
      </w:r>
      <w:r w:rsidRPr="006057A9">
        <w:tab/>
      </w:r>
      <w:r>
        <w:t>Federal</w:t>
      </w:r>
    </w:p>
    <w:p w14:paraId="3629C4AE" w14:textId="77777777" w:rsidR="00FC569B" w:rsidRDefault="00FC569B" w:rsidP="00FC569B">
      <w:pPr>
        <w:pStyle w:val="AppropriationHeader"/>
      </w:pPr>
      <w:r>
        <w:tab/>
        <w:t>priation</w:t>
      </w:r>
      <w:r w:rsidRPr="006057A9">
        <w:tab/>
        <w:t>Fund</w:t>
      </w:r>
      <w:r>
        <w:t>s</w:t>
      </w:r>
    </w:p>
    <w:p w14:paraId="7B6B21CC" w14:textId="77777777" w:rsidR="00FC569B" w:rsidRDefault="00FC569B" w:rsidP="00FC569B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3B11440F" w14:textId="37D03AE1" w:rsidR="00121C02" w:rsidRDefault="00D44169" w:rsidP="00885446">
      <w:pPr>
        <w:pStyle w:val="SupplementalText"/>
      </w:pPr>
      <w:r>
        <w:t>5</w:t>
      </w:r>
      <w:r w:rsidR="00FC569B">
        <w:tab/>
      </w:r>
      <w:r>
        <w:t>Current Expenses</w:t>
      </w:r>
      <w:r w:rsidR="00FC569B">
        <w:tab/>
      </w:r>
      <w:r w:rsidR="00FC569B">
        <w:tab/>
      </w:r>
      <w:r>
        <w:t>13000</w:t>
      </w:r>
      <w:r w:rsidR="00FC569B">
        <w:tab/>
      </w:r>
      <w:r w:rsidR="00FC569B">
        <w:tab/>
      </w:r>
      <w:r>
        <w:t>27,000,000</w:t>
      </w:r>
    </w:p>
    <w:p w14:paraId="534B122B" w14:textId="7DED64BC" w:rsidR="00887EE1" w:rsidRDefault="00887EE1" w:rsidP="00885446">
      <w:pPr>
        <w:pStyle w:val="SupplementalText"/>
      </w:pPr>
      <w:r>
        <w:t>8</w:t>
      </w:r>
      <w:r>
        <w:tab/>
        <w:t>CHIP Administrative Costs</w:t>
      </w:r>
      <w:r>
        <w:tab/>
      </w:r>
      <w:r>
        <w:tab/>
        <w:t>85601</w:t>
      </w:r>
      <w:r>
        <w:tab/>
      </w:r>
      <w:r>
        <w:tab/>
        <w:t>677,086</w:t>
      </w:r>
    </w:p>
    <w:p w14:paraId="335DAADA" w14:textId="3B9E5AD7" w:rsidR="00887EE1" w:rsidRDefault="00887EE1" w:rsidP="00885446">
      <w:pPr>
        <w:pStyle w:val="SupplementalText"/>
      </w:pPr>
      <w:r>
        <w:t>9</w:t>
      </w:r>
      <w:r>
        <w:tab/>
        <w:t>CHIP Services</w:t>
      </w:r>
      <w:r>
        <w:tab/>
      </w:r>
      <w:r>
        <w:tab/>
        <w:t>85602</w:t>
      </w:r>
      <w:r>
        <w:tab/>
      </w:r>
      <w:r>
        <w:tab/>
        <w:t>4,455,143</w:t>
      </w:r>
    </w:p>
    <w:p w14:paraId="6BC92AE1" w14:textId="29BBCB43" w:rsidR="00FC569B" w:rsidRPr="00303684" w:rsidRDefault="00FC569B" w:rsidP="00F172BF">
      <w:pPr>
        <w:pStyle w:val="Note"/>
      </w:pPr>
      <w:r>
        <w:t xml:space="preserve">NOTE: The purpose of this </w:t>
      </w:r>
      <w:r w:rsidRPr="00913C51">
        <w:t>supplemental appropriation bill is to su</w:t>
      </w:r>
      <w:r>
        <w:t xml:space="preserve">pplement, amend, and increase existing </w:t>
      </w:r>
      <w:r w:rsidRPr="00913C51">
        <w:t>item</w:t>
      </w:r>
      <w:r w:rsidR="00725BC6">
        <w:t>s</w:t>
      </w:r>
      <w:r w:rsidRPr="00913C51">
        <w:t xml:space="preserve"> of appropriation in the aforesaid account for the designated spending unit for expendi</w:t>
      </w:r>
      <w:r>
        <w:t>ture during the fiscal year 202</w:t>
      </w:r>
      <w:r w:rsidR="000F29E4">
        <w:t>5</w:t>
      </w:r>
      <w:r w:rsidRPr="00913C51">
        <w:t>.</w:t>
      </w:r>
    </w:p>
    <w:sectPr w:rsidR="00FC569B" w:rsidRPr="00303684" w:rsidSect="00FC569B">
      <w:headerReference w:type="first" r:id="rId14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D9044" w14:textId="77777777" w:rsidR="008A5284" w:rsidRPr="00B844FE" w:rsidRDefault="008A5284" w:rsidP="00B844FE">
      <w:r>
        <w:separator/>
      </w:r>
    </w:p>
  </w:endnote>
  <w:endnote w:type="continuationSeparator" w:id="0">
    <w:p w14:paraId="1E3289D5" w14:textId="77777777" w:rsidR="008A5284" w:rsidRPr="00B844FE" w:rsidRDefault="008A528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43276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6FF4C3" w14:textId="4D4E6C95" w:rsidR="000F756F" w:rsidRDefault="000F75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BAEC" w14:textId="7B453D27" w:rsidR="000F756F" w:rsidRDefault="000F756F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F163C" w14:textId="77777777" w:rsidR="008A5284" w:rsidRPr="00B844FE" w:rsidRDefault="008A5284" w:rsidP="00B844FE">
      <w:r>
        <w:separator/>
      </w:r>
    </w:p>
  </w:footnote>
  <w:footnote w:type="continuationSeparator" w:id="0">
    <w:p w14:paraId="58BD3F7F" w14:textId="77777777" w:rsidR="008A5284" w:rsidRPr="00B844FE" w:rsidRDefault="008A528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F82CD3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1586D" w14:textId="56F240C4" w:rsidR="00C33014" w:rsidRPr="00C33014" w:rsidRDefault="0050584C" w:rsidP="00C33014">
    <w:pPr>
      <w:pStyle w:val="HeaderStyle"/>
    </w:pPr>
    <w:r>
      <w:t>Intr SB</w:t>
    </w:r>
    <w:r w:rsidR="00432BA3">
      <w:t xml:space="preserve"> 788</w:t>
    </w:r>
    <w:r w:rsidR="00C33014" w:rsidRPr="002A0269">
      <w:ptab w:relativeTo="margin" w:alignment="center" w:leader="none"/>
    </w:r>
    <w:r w:rsidR="00C33014">
      <w:tab/>
    </w:r>
    <w:r>
      <w:rPr>
        <w:rStyle w:val="HeaderStyleChar"/>
      </w:rPr>
      <w:t>2025R3824</w:t>
    </w:r>
    <w:r w:rsidR="00CA45AD">
      <w:rPr>
        <w:rStyle w:val="HeaderStyleChar"/>
      </w:rPr>
      <w:t>S 2025R3825H</w:t>
    </w:r>
  </w:p>
  <w:p w14:paraId="014A0D24" w14:textId="77777777" w:rsidR="00E831B3" w:rsidRPr="00C33014" w:rsidRDefault="00E831B3" w:rsidP="00C33014">
    <w:pPr>
      <w:pStyle w:val="Header"/>
    </w:pPr>
  </w:p>
  <w:p w14:paraId="10E6D2C2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57D26" w14:textId="32115F5F" w:rsidR="002A0269" w:rsidRPr="002A0269" w:rsidRDefault="00C33014" w:rsidP="00B844FE">
    <w:pPr>
      <w:pStyle w:val="HeaderStyle"/>
    </w:pPr>
    <w:r w:rsidRPr="002A0269">
      <w:ptab w:relativeTo="margin" w:alignment="center" w:leader="none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EF01" w14:textId="77777777" w:rsidR="00136363" w:rsidRPr="002A0269" w:rsidRDefault="00F93D94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2023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644821">
    <w:abstractNumId w:val="1"/>
  </w:num>
  <w:num w:numId="2" w16cid:durableId="1502162345">
    <w:abstractNumId w:val="1"/>
  </w:num>
  <w:num w:numId="3" w16cid:durableId="1172144050">
    <w:abstractNumId w:val="0"/>
  </w:num>
  <w:num w:numId="4" w16cid:durableId="496262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4206C"/>
    <w:rsid w:val="0004667E"/>
    <w:rsid w:val="000558D1"/>
    <w:rsid w:val="00077322"/>
    <w:rsid w:val="00085D22"/>
    <w:rsid w:val="000A2D92"/>
    <w:rsid w:val="000C5C77"/>
    <w:rsid w:val="000F29E4"/>
    <w:rsid w:val="000F7054"/>
    <w:rsid w:val="000F756F"/>
    <w:rsid w:val="001003AF"/>
    <w:rsid w:val="0010070F"/>
    <w:rsid w:val="00101808"/>
    <w:rsid w:val="00121B6B"/>
    <w:rsid w:val="00121C02"/>
    <w:rsid w:val="00133546"/>
    <w:rsid w:val="00136363"/>
    <w:rsid w:val="0015112E"/>
    <w:rsid w:val="001525AC"/>
    <w:rsid w:val="001552E7"/>
    <w:rsid w:val="001673BA"/>
    <w:rsid w:val="00190A37"/>
    <w:rsid w:val="001C279E"/>
    <w:rsid w:val="001C3895"/>
    <w:rsid w:val="001D459E"/>
    <w:rsid w:val="002119A0"/>
    <w:rsid w:val="002316B3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4216C"/>
    <w:rsid w:val="003736FA"/>
    <w:rsid w:val="003A27D3"/>
    <w:rsid w:val="003D31C4"/>
    <w:rsid w:val="003E34B4"/>
    <w:rsid w:val="0042544A"/>
    <w:rsid w:val="00432BA3"/>
    <w:rsid w:val="00436764"/>
    <w:rsid w:val="00450673"/>
    <w:rsid w:val="00473524"/>
    <w:rsid w:val="0049386C"/>
    <w:rsid w:val="004A4AB3"/>
    <w:rsid w:val="004C13DD"/>
    <w:rsid w:val="004E3441"/>
    <w:rsid w:val="0050584C"/>
    <w:rsid w:val="00544F6B"/>
    <w:rsid w:val="00560A5F"/>
    <w:rsid w:val="0056659E"/>
    <w:rsid w:val="00585841"/>
    <w:rsid w:val="005A5366"/>
    <w:rsid w:val="005B2956"/>
    <w:rsid w:val="005B520A"/>
    <w:rsid w:val="005C0A24"/>
    <w:rsid w:val="005D123B"/>
    <w:rsid w:val="005F244F"/>
    <w:rsid w:val="006057A9"/>
    <w:rsid w:val="00637E73"/>
    <w:rsid w:val="006636E9"/>
    <w:rsid w:val="00683128"/>
    <w:rsid w:val="00683198"/>
    <w:rsid w:val="006865E9"/>
    <w:rsid w:val="00691F3E"/>
    <w:rsid w:val="00694BFB"/>
    <w:rsid w:val="006A106B"/>
    <w:rsid w:val="006D4036"/>
    <w:rsid w:val="006E42E4"/>
    <w:rsid w:val="006F05E0"/>
    <w:rsid w:val="00715F46"/>
    <w:rsid w:val="0072496E"/>
    <w:rsid w:val="00725BC6"/>
    <w:rsid w:val="007272DF"/>
    <w:rsid w:val="00763D0B"/>
    <w:rsid w:val="00780D4B"/>
    <w:rsid w:val="007A149E"/>
    <w:rsid w:val="007C5DEE"/>
    <w:rsid w:val="007D4836"/>
    <w:rsid w:val="007E41A2"/>
    <w:rsid w:val="007F1CF5"/>
    <w:rsid w:val="008125BB"/>
    <w:rsid w:val="00834EDE"/>
    <w:rsid w:val="008736AA"/>
    <w:rsid w:val="00885446"/>
    <w:rsid w:val="00886BBB"/>
    <w:rsid w:val="00887152"/>
    <w:rsid w:val="00887EE1"/>
    <w:rsid w:val="0089186C"/>
    <w:rsid w:val="008A0782"/>
    <w:rsid w:val="008A5284"/>
    <w:rsid w:val="008C12EB"/>
    <w:rsid w:val="008D0E62"/>
    <w:rsid w:val="008D275D"/>
    <w:rsid w:val="008F66F4"/>
    <w:rsid w:val="00911A73"/>
    <w:rsid w:val="00912DFF"/>
    <w:rsid w:val="00913C51"/>
    <w:rsid w:val="00932FEE"/>
    <w:rsid w:val="00934769"/>
    <w:rsid w:val="009350B2"/>
    <w:rsid w:val="00974BB9"/>
    <w:rsid w:val="00980327"/>
    <w:rsid w:val="0098653C"/>
    <w:rsid w:val="00992A81"/>
    <w:rsid w:val="009A10CF"/>
    <w:rsid w:val="009C1F10"/>
    <w:rsid w:val="009E3E89"/>
    <w:rsid w:val="009F1067"/>
    <w:rsid w:val="009F4732"/>
    <w:rsid w:val="00A0116E"/>
    <w:rsid w:val="00A31E01"/>
    <w:rsid w:val="00A421E2"/>
    <w:rsid w:val="00A527AD"/>
    <w:rsid w:val="00A56BA7"/>
    <w:rsid w:val="00A718CF"/>
    <w:rsid w:val="00A74F57"/>
    <w:rsid w:val="00A77FB6"/>
    <w:rsid w:val="00A86A6E"/>
    <w:rsid w:val="00AB5376"/>
    <w:rsid w:val="00AB6A59"/>
    <w:rsid w:val="00AC0DE6"/>
    <w:rsid w:val="00AE48A0"/>
    <w:rsid w:val="00AF0208"/>
    <w:rsid w:val="00AF1663"/>
    <w:rsid w:val="00AF45A4"/>
    <w:rsid w:val="00B00934"/>
    <w:rsid w:val="00B16F25"/>
    <w:rsid w:val="00B24422"/>
    <w:rsid w:val="00B364D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14466"/>
    <w:rsid w:val="00C25807"/>
    <w:rsid w:val="00C306AC"/>
    <w:rsid w:val="00C33014"/>
    <w:rsid w:val="00C33434"/>
    <w:rsid w:val="00C34869"/>
    <w:rsid w:val="00C35BFE"/>
    <w:rsid w:val="00C42EB6"/>
    <w:rsid w:val="00C579C3"/>
    <w:rsid w:val="00C85096"/>
    <w:rsid w:val="00CA22B5"/>
    <w:rsid w:val="00CA45AD"/>
    <w:rsid w:val="00CB20EF"/>
    <w:rsid w:val="00CB3941"/>
    <w:rsid w:val="00CD12CB"/>
    <w:rsid w:val="00CD36CF"/>
    <w:rsid w:val="00CF1BC3"/>
    <w:rsid w:val="00CF1DCA"/>
    <w:rsid w:val="00D14CA1"/>
    <w:rsid w:val="00D44169"/>
    <w:rsid w:val="00D579FC"/>
    <w:rsid w:val="00D65172"/>
    <w:rsid w:val="00D73071"/>
    <w:rsid w:val="00D867B3"/>
    <w:rsid w:val="00D92F2E"/>
    <w:rsid w:val="00DC22BE"/>
    <w:rsid w:val="00DD16EF"/>
    <w:rsid w:val="00DD3BD0"/>
    <w:rsid w:val="00DE526B"/>
    <w:rsid w:val="00DF199D"/>
    <w:rsid w:val="00E01542"/>
    <w:rsid w:val="00E07779"/>
    <w:rsid w:val="00E13AC4"/>
    <w:rsid w:val="00E35E5C"/>
    <w:rsid w:val="00E365F1"/>
    <w:rsid w:val="00E42C35"/>
    <w:rsid w:val="00E616AC"/>
    <w:rsid w:val="00E62F48"/>
    <w:rsid w:val="00E724F9"/>
    <w:rsid w:val="00E831B3"/>
    <w:rsid w:val="00EE70CB"/>
    <w:rsid w:val="00EF5504"/>
    <w:rsid w:val="00EF5682"/>
    <w:rsid w:val="00F00CE0"/>
    <w:rsid w:val="00F05366"/>
    <w:rsid w:val="00F056A0"/>
    <w:rsid w:val="00F10C30"/>
    <w:rsid w:val="00F172BF"/>
    <w:rsid w:val="00F3677F"/>
    <w:rsid w:val="00F41CA2"/>
    <w:rsid w:val="00F62EFB"/>
    <w:rsid w:val="00F662DA"/>
    <w:rsid w:val="00F702D1"/>
    <w:rsid w:val="00F726DC"/>
    <w:rsid w:val="00F8157A"/>
    <w:rsid w:val="00F82CD3"/>
    <w:rsid w:val="00F939A4"/>
    <w:rsid w:val="00F93D94"/>
    <w:rsid w:val="00FA2DDA"/>
    <w:rsid w:val="00FA6645"/>
    <w:rsid w:val="00FA7B09"/>
    <w:rsid w:val="00FC569B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4206C"/>
    <w:rsid w:val="0004667E"/>
    <w:rsid w:val="000D50A9"/>
    <w:rsid w:val="001439F2"/>
    <w:rsid w:val="003E34B4"/>
    <w:rsid w:val="006C632D"/>
    <w:rsid w:val="00714B12"/>
    <w:rsid w:val="00763FD9"/>
    <w:rsid w:val="007A57BA"/>
    <w:rsid w:val="007E41A2"/>
    <w:rsid w:val="00895F5B"/>
    <w:rsid w:val="00974BB9"/>
    <w:rsid w:val="00A17086"/>
    <w:rsid w:val="00C40A5B"/>
    <w:rsid w:val="00CB0287"/>
    <w:rsid w:val="00CE3655"/>
    <w:rsid w:val="00D43F30"/>
    <w:rsid w:val="00DC5030"/>
    <w:rsid w:val="00E13AC4"/>
    <w:rsid w:val="00E3421C"/>
    <w:rsid w:val="00EB744C"/>
    <w:rsid w:val="00EF5504"/>
    <w:rsid w:val="00F056A0"/>
    <w:rsid w:val="00F72A3B"/>
    <w:rsid w:val="00FA2DDA"/>
    <w:rsid w:val="00FA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AFC2B-8091-4305-A4A3-802F5F13C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2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Kristin Jones</cp:lastModifiedBy>
  <cp:revision>6</cp:revision>
  <cp:lastPrinted>2023-01-13T14:02:00Z</cp:lastPrinted>
  <dcterms:created xsi:type="dcterms:W3CDTF">2025-03-12T13:01:00Z</dcterms:created>
  <dcterms:modified xsi:type="dcterms:W3CDTF">2025-03-17T13:32:00Z</dcterms:modified>
</cp:coreProperties>
</file>